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51"/>
        <w:tblW w:w="12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118"/>
        <w:gridCol w:w="3261"/>
      </w:tblGrid>
      <w:tr w:rsidR="002E1DA6" w14:paraId="2604EF16" w14:textId="77777777" w:rsidTr="002E1DA6">
        <w:trPr>
          <w:trHeight w:val="255"/>
        </w:trPr>
        <w:tc>
          <w:tcPr>
            <w:tcW w:w="12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3C6F8" w14:textId="7222AC08" w:rsidR="002E1DA6" w:rsidRDefault="002E1DA6" w:rsidP="00932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TERM DEPOSIT </w:t>
            </w:r>
            <w:r w:rsidR="0093218D">
              <w:rPr>
                <w:b/>
                <w:bCs/>
              </w:rPr>
              <w:t>REVISED</w:t>
            </w:r>
            <w:r>
              <w:rPr>
                <w:b/>
                <w:bCs/>
              </w:rPr>
              <w:t xml:space="preserve"> RATES</w:t>
            </w:r>
          </w:p>
        </w:tc>
      </w:tr>
      <w:tr w:rsidR="002E1DA6" w14:paraId="0FF1C591" w14:textId="77777777" w:rsidTr="002E1DA6">
        <w:trPr>
          <w:trHeight w:val="255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F46A" w14:textId="77777777" w:rsidR="002E1DA6" w:rsidRDefault="002E1DA6" w:rsidP="002E1DA6">
            <w:r>
              <w:t>Period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13CAF" w14:textId="77777777" w:rsidR="002E1DA6" w:rsidRDefault="002E1DA6" w:rsidP="002E1DA6">
            <w:r>
              <w:t>Interest rate (% pa)</w:t>
            </w:r>
          </w:p>
        </w:tc>
      </w:tr>
      <w:tr w:rsidR="002E1DA6" w14:paraId="192D1BF0" w14:textId="77777777" w:rsidTr="002E1DA6">
        <w:trPr>
          <w:trHeight w:val="255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3503CC" w14:textId="77777777" w:rsidR="002E1DA6" w:rsidRDefault="002E1DA6" w:rsidP="002E1DA6"/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F84D3" w14:textId="77777777" w:rsidR="002E1DA6" w:rsidRDefault="002E1DA6" w:rsidP="002E1DA6">
            <w:r>
              <w:t>BHD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752B7" w14:textId="77777777" w:rsidR="002E1DA6" w:rsidRDefault="002E1DA6" w:rsidP="002E1DA6">
            <w:r>
              <w:t>USD</w:t>
            </w:r>
          </w:p>
        </w:tc>
      </w:tr>
      <w:tr w:rsidR="002E1DA6" w14:paraId="365205EA" w14:textId="77777777" w:rsidTr="002E1DA6">
        <w:trPr>
          <w:trHeight w:val="255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5776A" w14:textId="77777777" w:rsidR="002E1DA6" w:rsidRDefault="002E1DA6" w:rsidP="002E1DA6">
            <w:r>
              <w:t>1 month to less than 3 months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3044F" w14:textId="12D01011" w:rsidR="002E1DA6" w:rsidRDefault="002E1DA6" w:rsidP="0093218D">
            <w:r>
              <w:rPr>
                <w:rFonts w:asciiTheme="minorHAnsi" w:hAnsiTheme="minorHAnsi" w:cstheme="minorHAnsi"/>
              </w:rPr>
              <w:t>0.</w:t>
            </w:r>
            <w:r w:rsidR="0093218D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92CA1" w14:textId="7A60086F" w:rsidR="002E1DA6" w:rsidRDefault="002E1DA6" w:rsidP="002E1DA6">
            <w:r w:rsidRPr="005453D1">
              <w:rPr>
                <w:rFonts w:asciiTheme="minorHAnsi" w:hAnsiTheme="minorHAnsi" w:cstheme="minorHAnsi"/>
              </w:rPr>
              <w:t>0</w:t>
            </w:r>
            <w:r w:rsidR="0093218D">
              <w:rPr>
                <w:rFonts w:asciiTheme="minorHAnsi" w:hAnsiTheme="minorHAnsi" w:cstheme="minorHAnsi"/>
              </w:rPr>
              <w:t>.40</w:t>
            </w:r>
          </w:p>
        </w:tc>
      </w:tr>
      <w:tr w:rsidR="002E1DA6" w14:paraId="2A893207" w14:textId="77777777" w:rsidTr="002E1DA6">
        <w:trPr>
          <w:trHeight w:val="255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9AB4B" w14:textId="77777777" w:rsidR="002E1DA6" w:rsidRDefault="002E1DA6" w:rsidP="002E1DA6">
            <w:r>
              <w:t>3 months to less than 6 months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D0217" w14:textId="6D8B7EE9" w:rsidR="002E1DA6" w:rsidRDefault="002E1DA6" w:rsidP="002E1DA6">
            <w:r>
              <w:rPr>
                <w:rFonts w:asciiTheme="minorHAnsi" w:hAnsiTheme="minorHAnsi" w:cstheme="minorHAnsi"/>
              </w:rPr>
              <w:t>0.85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5D56B" w14:textId="4D08BCC2" w:rsidR="002E1DA6" w:rsidRDefault="0093218D" w:rsidP="002E1DA6">
            <w:r>
              <w:rPr>
                <w:rFonts w:asciiTheme="minorHAnsi" w:hAnsiTheme="minorHAnsi" w:cstheme="minorHAnsi"/>
              </w:rPr>
              <w:t>0.85</w:t>
            </w:r>
          </w:p>
        </w:tc>
      </w:tr>
      <w:tr w:rsidR="002E1DA6" w14:paraId="5A1F2525" w14:textId="77777777" w:rsidTr="002E1DA6">
        <w:trPr>
          <w:trHeight w:val="255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10D4F" w14:textId="77777777" w:rsidR="002E1DA6" w:rsidRDefault="002E1DA6" w:rsidP="002E1DA6">
            <w:r>
              <w:t>6 months to less than 12 months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787693" w14:textId="03D76F9D" w:rsidR="002E1DA6" w:rsidRDefault="0093218D" w:rsidP="002E1DA6">
            <w:r>
              <w:rPr>
                <w:rFonts w:asciiTheme="minorHAnsi" w:hAnsiTheme="minorHAnsi" w:cstheme="minorHAnsi"/>
              </w:rPr>
              <w:t>1.25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9CE61" w14:textId="63B2FC3A" w:rsidR="002E1DA6" w:rsidRDefault="0093218D" w:rsidP="002E1DA6">
            <w:r>
              <w:rPr>
                <w:rFonts w:asciiTheme="minorHAnsi" w:hAnsiTheme="minorHAnsi" w:cstheme="minorHAnsi"/>
              </w:rPr>
              <w:t>1.25</w:t>
            </w:r>
          </w:p>
        </w:tc>
      </w:tr>
      <w:tr w:rsidR="002E1DA6" w14:paraId="6D2C0BBE" w14:textId="77777777" w:rsidTr="002E1DA6">
        <w:trPr>
          <w:trHeight w:val="255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0E856" w14:textId="77777777" w:rsidR="002E1DA6" w:rsidRDefault="002E1DA6" w:rsidP="002E1DA6">
            <w:r>
              <w:t>12 months and above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3E1AAA" w14:textId="374FAB2C" w:rsidR="002E1DA6" w:rsidRDefault="0093218D" w:rsidP="002E1DA6">
            <w:r>
              <w:rPr>
                <w:rFonts w:asciiTheme="minorHAnsi" w:hAnsiTheme="minorHAnsi" w:cstheme="minorHAnsi"/>
              </w:rPr>
              <w:t>1.40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1A322" w14:textId="1745F576" w:rsidR="002E1DA6" w:rsidRDefault="0093218D" w:rsidP="002E1DA6">
            <w:r>
              <w:rPr>
                <w:rFonts w:asciiTheme="minorHAnsi" w:hAnsiTheme="minorHAnsi" w:cstheme="minorHAnsi"/>
              </w:rPr>
              <w:t>1.60</w:t>
            </w:r>
          </w:p>
        </w:tc>
      </w:tr>
      <w:tr w:rsidR="002E1DA6" w14:paraId="1DF07094" w14:textId="77777777" w:rsidTr="002E1DA6">
        <w:trPr>
          <w:trHeight w:val="255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CB614C" w14:textId="77777777" w:rsidR="002E1DA6" w:rsidRDefault="002E1DA6" w:rsidP="002E1DA6">
            <w:r>
              <w:t>2 years to less than 3 years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08265" w14:textId="25E05692" w:rsidR="002E1DA6" w:rsidRDefault="0093218D" w:rsidP="002E1DA6">
            <w:r>
              <w:rPr>
                <w:rFonts w:asciiTheme="minorHAnsi" w:hAnsiTheme="minorHAnsi" w:cstheme="minorHAnsi"/>
              </w:rPr>
              <w:t>1.25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711BE" w14:textId="30A2FFF1" w:rsidR="002E1DA6" w:rsidRDefault="0093218D" w:rsidP="002E1DA6">
            <w:r>
              <w:rPr>
                <w:rFonts w:asciiTheme="minorHAnsi" w:hAnsiTheme="minorHAnsi" w:cstheme="minorHAnsi"/>
              </w:rPr>
              <w:t>1.60</w:t>
            </w:r>
          </w:p>
        </w:tc>
      </w:tr>
      <w:tr w:rsidR="002E1DA6" w14:paraId="2F12FDDA" w14:textId="77777777" w:rsidTr="002E1DA6">
        <w:trPr>
          <w:trHeight w:val="255"/>
        </w:trPr>
        <w:tc>
          <w:tcPr>
            <w:tcW w:w="6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BAD57" w14:textId="77777777" w:rsidR="002E1DA6" w:rsidRDefault="002E1DA6" w:rsidP="002E1DA6">
            <w:r>
              <w:t>3 years and above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5B8B3" w14:textId="21F604D9" w:rsidR="002E1DA6" w:rsidRDefault="0093218D" w:rsidP="002E1DA6">
            <w:r>
              <w:rPr>
                <w:rFonts w:asciiTheme="minorHAnsi" w:hAnsiTheme="minorHAnsi" w:cstheme="minorHAnsi"/>
              </w:rPr>
              <w:t>1.25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B798D" w14:textId="04C4A2EC" w:rsidR="002E1DA6" w:rsidRDefault="0093218D" w:rsidP="002E1DA6">
            <w:r>
              <w:rPr>
                <w:rFonts w:asciiTheme="minorHAnsi" w:hAnsiTheme="minorHAnsi" w:cstheme="minorHAnsi"/>
              </w:rPr>
              <w:t>1.60</w:t>
            </w:r>
          </w:p>
        </w:tc>
      </w:tr>
      <w:tr w:rsidR="002E1DA6" w14:paraId="757DD530" w14:textId="77777777" w:rsidTr="002E1DA6">
        <w:trPr>
          <w:trHeight w:val="255"/>
        </w:trPr>
        <w:tc>
          <w:tcPr>
            <w:tcW w:w="128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4FC4" w14:textId="77777777" w:rsidR="002E1DA6" w:rsidRDefault="002E1DA6" w:rsidP="002E1DA6">
            <w:pPr>
              <w:jc w:val="center"/>
            </w:pPr>
            <w:r>
              <w:rPr>
                <w:b/>
                <w:bCs/>
              </w:rPr>
              <w:t>SAVING BANK ACCOUNT PROPOSED RATES</w:t>
            </w:r>
          </w:p>
        </w:tc>
      </w:tr>
      <w:tr w:rsidR="002E1DA6" w14:paraId="2533C1EB" w14:textId="77777777" w:rsidTr="002E1DA6">
        <w:trPr>
          <w:trHeight w:val="255"/>
        </w:trPr>
        <w:tc>
          <w:tcPr>
            <w:tcW w:w="9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87B1C" w14:textId="77777777" w:rsidR="002E1DA6" w:rsidRDefault="002E1DA6" w:rsidP="002E1DA6">
            <w:r>
              <w:t>SB ACCOUNT (BHD) NORMAL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7D7EE" w14:textId="6602C8CE" w:rsidR="002E1DA6" w:rsidRDefault="002E1DA6" w:rsidP="0093218D">
            <w:r>
              <w:t>0.</w:t>
            </w:r>
            <w:r w:rsidR="0093218D">
              <w:t>40</w:t>
            </w:r>
          </w:p>
        </w:tc>
      </w:tr>
      <w:tr w:rsidR="002E1DA6" w14:paraId="2F19A7AD" w14:textId="77777777" w:rsidTr="002E1DA6">
        <w:trPr>
          <w:trHeight w:val="255"/>
        </w:trPr>
        <w:tc>
          <w:tcPr>
            <w:tcW w:w="9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A322F8" w14:textId="77777777" w:rsidR="002E1DA6" w:rsidRDefault="002E1DA6" w:rsidP="002E1DA6">
            <w:r>
              <w:t>SB ACCOUNT (BHD) PREMIUM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172B1" w14:textId="5796C2D8" w:rsidR="002E1DA6" w:rsidRDefault="002E1DA6" w:rsidP="0093218D">
            <w:r>
              <w:t>0.</w:t>
            </w:r>
            <w:r w:rsidR="0093218D">
              <w:t>65</w:t>
            </w:r>
          </w:p>
        </w:tc>
      </w:tr>
      <w:tr w:rsidR="002E1DA6" w14:paraId="46263108" w14:textId="77777777" w:rsidTr="002E1DA6">
        <w:trPr>
          <w:trHeight w:val="255"/>
        </w:trPr>
        <w:tc>
          <w:tcPr>
            <w:tcW w:w="96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42543E" w14:textId="77777777" w:rsidR="002E1DA6" w:rsidRDefault="002E1DA6" w:rsidP="002E1DA6">
            <w:r>
              <w:t>S B ACCOUNT (USD)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6916F" w14:textId="016E5260" w:rsidR="002E1DA6" w:rsidRDefault="002E1DA6" w:rsidP="0093218D">
            <w:r>
              <w:t>0.</w:t>
            </w:r>
            <w:r w:rsidR="0093218D">
              <w:t>35</w:t>
            </w:r>
            <w:bookmarkStart w:id="0" w:name="_GoBack"/>
            <w:bookmarkEnd w:id="0"/>
          </w:p>
        </w:tc>
      </w:tr>
    </w:tbl>
    <w:p w14:paraId="59664F5E" w14:textId="034C3759" w:rsidR="002E1DA6" w:rsidRPr="002E1DA6" w:rsidRDefault="002E1DA6" w:rsidP="002E1DA6">
      <w:pPr>
        <w:jc w:val="center"/>
        <w:rPr>
          <w:b/>
          <w:bCs/>
          <w:sz w:val="32"/>
          <w:szCs w:val="32"/>
          <w:u w:val="single"/>
        </w:rPr>
      </w:pPr>
      <w:r w:rsidRPr="002E1DA6">
        <w:rPr>
          <w:b/>
          <w:bCs/>
          <w:sz w:val="32"/>
          <w:szCs w:val="32"/>
          <w:u w:val="single"/>
        </w:rPr>
        <w:t>STATE BANK OF INDIA, RETAIL BRANCH, BAHRAIN</w:t>
      </w:r>
    </w:p>
    <w:p w14:paraId="2D0B173E" w14:textId="1F426BE8" w:rsidR="008771BF" w:rsidRDefault="0093218D" w:rsidP="002E1DA6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REVISED</w:t>
      </w:r>
      <w:r w:rsidR="002E1DA6" w:rsidRPr="002E1DA6">
        <w:rPr>
          <w:b/>
          <w:bCs/>
          <w:sz w:val="32"/>
          <w:szCs w:val="32"/>
          <w:u w:val="single"/>
        </w:rPr>
        <w:t xml:space="preserve"> INTEREST RATES WITH EFFECT FROM </w:t>
      </w:r>
      <w:r>
        <w:rPr>
          <w:b/>
          <w:bCs/>
          <w:sz w:val="32"/>
          <w:szCs w:val="32"/>
          <w:u w:val="single"/>
        </w:rPr>
        <w:t>05.06.2022</w:t>
      </w:r>
    </w:p>
    <w:p w14:paraId="0CA9627A" w14:textId="59339066" w:rsidR="002E1DA6" w:rsidRPr="002E1DA6" w:rsidRDefault="002E1DA6" w:rsidP="002E1DA6">
      <w:pPr>
        <w:rPr>
          <w:sz w:val="32"/>
          <w:szCs w:val="32"/>
        </w:rPr>
      </w:pPr>
    </w:p>
    <w:p w14:paraId="2A378E18" w14:textId="3052FDEB" w:rsidR="002E1DA6" w:rsidRPr="002E1DA6" w:rsidRDefault="002E1DA6" w:rsidP="002E1DA6">
      <w:pPr>
        <w:rPr>
          <w:sz w:val="32"/>
          <w:szCs w:val="32"/>
        </w:rPr>
      </w:pPr>
    </w:p>
    <w:p w14:paraId="7AE3F9FB" w14:textId="16FA1BAE" w:rsidR="002E1DA6" w:rsidRPr="002E1DA6" w:rsidRDefault="002E1DA6" w:rsidP="002E1DA6">
      <w:pPr>
        <w:rPr>
          <w:sz w:val="32"/>
          <w:szCs w:val="32"/>
        </w:rPr>
      </w:pPr>
    </w:p>
    <w:p w14:paraId="1404A1AE" w14:textId="79BC620E" w:rsidR="002E1DA6" w:rsidRDefault="002E1DA6" w:rsidP="002E1DA6">
      <w:pPr>
        <w:rPr>
          <w:sz w:val="32"/>
          <w:szCs w:val="32"/>
        </w:rPr>
      </w:pPr>
    </w:p>
    <w:p w14:paraId="02D2EE6E" w14:textId="71119A0B" w:rsidR="002E1DA6" w:rsidRPr="002E1DA6" w:rsidRDefault="002E1DA6" w:rsidP="002E1DA6">
      <w:pPr>
        <w:rPr>
          <w:sz w:val="32"/>
          <w:szCs w:val="32"/>
        </w:rPr>
      </w:pPr>
    </w:p>
    <w:p w14:paraId="4B4F9F05" w14:textId="48945982" w:rsidR="002E1DA6" w:rsidRPr="002E1DA6" w:rsidRDefault="002E1DA6" w:rsidP="002E1DA6">
      <w:pPr>
        <w:rPr>
          <w:sz w:val="32"/>
          <w:szCs w:val="32"/>
        </w:rPr>
      </w:pPr>
    </w:p>
    <w:p w14:paraId="7E3AB022" w14:textId="2C83F560" w:rsidR="002E1DA6" w:rsidRPr="002E1DA6" w:rsidRDefault="002E1DA6" w:rsidP="002E1DA6">
      <w:pPr>
        <w:rPr>
          <w:sz w:val="32"/>
          <w:szCs w:val="32"/>
        </w:rPr>
      </w:pPr>
    </w:p>
    <w:p w14:paraId="5D692270" w14:textId="255B163B" w:rsidR="002E1DA6" w:rsidRPr="002E1DA6" w:rsidRDefault="002E1DA6" w:rsidP="002E1DA6">
      <w:pPr>
        <w:rPr>
          <w:sz w:val="32"/>
          <w:szCs w:val="32"/>
        </w:rPr>
      </w:pPr>
    </w:p>
    <w:p w14:paraId="32708C5B" w14:textId="22C55E5F" w:rsidR="002E1DA6" w:rsidRPr="002E1DA6" w:rsidRDefault="002E1DA6" w:rsidP="002E1DA6">
      <w:pPr>
        <w:rPr>
          <w:sz w:val="32"/>
          <w:szCs w:val="32"/>
        </w:rPr>
      </w:pPr>
    </w:p>
    <w:p w14:paraId="08C217CA" w14:textId="1917597B" w:rsidR="002E1DA6" w:rsidRPr="002E1DA6" w:rsidRDefault="002E1DA6" w:rsidP="002E1DA6">
      <w:pPr>
        <w:rPr>
          <w:sz w:val="32"/>
          <w:szCs w:val="32"/>
        </w:rPr>
      </w:pPr>
    </w:p>
    <w:p w14:paraId="2FD086E5" w14:textId="6DD3D668" w:rsidR="002E1DA6" w:rsidRPr="002E1DA6" w:rsidRDefault="002E1DA6" w:rsidP="002E1DA6">
      <w:pPr>
        <w:rPr>
          <w:sz w:val="32"/>
          <w:szCs w:val="32"/>
        </w:rPr>
      </w:pPr>
    </w:p>
    <w:p w14:paraId="72D53E1A" w14:textId="77777777" w:rsidR="002E1DA6" w:rsidRPr="002E1DA6" w:rsidRDefault="002E1DA6" w:rsidP="002E1DA6">
      <w:pPr>
        <w:rPr>
          <w:sz w:val="32"/>
          <w:szCs w:val="32"/>
        </w:rPr>
      </w:pPr>
    </w:p>
    <w:sectPr w:rsidR="002E1DA6" w:rsidRPr="002E1DA6" w:rsidSect="002E1DA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BF"/>
    <w:rsid w:val="002E1DA6"/>
    <w:rsid w:val="008771BF"/>
    <w:rsid w:val="0093218D"/>
    <w:rsid w:val="00D937F8"/>
    <w:rsid w:val="00F3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AD65"/>
  <w15:chartTrackingRefBased/>
  <w15:docId w15:val="{98F13DE0-BFB8-4B7C-802B-B54233F3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D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Soni</dc:creator>
  <cp:keywords/>
  <dc:description/>
  <cp:lastModifiedBy>syed saqib ali</cp:lastModifiedBy>
  <cp:revision>3</cp:revision>
  <cp:lastPrinted>2021-10-20T10:03:00Z</cp:lastPrinted>
  <dcterms:created xsi:type="dcterms:W3CDTF">2022-05-18T11:11:00Z</dcterms:created>
  <dcterms:modified xsi:type="dcterms:W3CDTF">2022-05-18T11:13:00Z</dcterms:modified>
</cp:coreProperties>
</file>